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66EBD">
        <w:rPr>
          <w:rFonts w:ascii="Verdana" w:hAnsi="Verdana" w:cs="Arial"/>
        </w:rPr>
        <w:t>9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7F278E">
        <w:rPr>
          <w:rFonts w:ascii="Verdana" w:hAnsi="Verdana" w:cs="Arial"/>
        </w:rPr>
        <w:t>4</w:t>
      </w:r>
      <w:r w:rsidR="00D715F7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İhdas, birleştirme</w:t>
      </w:r>
      <w:r w:rsidR="00086378">
        <w:rPr>
          <w:rFonts w:ascii="Verdana" w:hAnsi="Verdana" w:cs="Arial"/>
        </w:rPr>
        <w:t>, yola terk</w:t>
      </w:r>
      <w:r w:rsidR="005D2FC9">
        <w:rPr>
          <w:rFonts w:ascii="Verdana" w:hAnsi="Verdana" w:cs="Arial"/>
        </w:rPr>
        <w:t xml:space="preserve"> ve satış 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7F278E">
        <w:rPr>
          <w:rFonts w:ascii="Verdana" w:hAnsi="Verdana"/>
        </w:rPr>
        <w:t>19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715F7">
        <w:rPr>
          <w:rFonts w:ascii="Verdana" w:hAnsi="Verdana"/>
        </w:rPr>
        <w:t>141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86378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7F278E">
        <w:rPr>
          <w:rFonts w:ascii="Verdana" w:hAnsi="Verdana" w:cs="Lucida Sans Unicode"/>
        </w:rPr>
        <w:t>M</w:t>
      </w:r>
      <w:r w:rsidR="00D715F7">
        <w:rPr>
          <w:rFonts w:ascii="Verdana" w:hAnsi="Verdana" w:cs="Lucida Sans Unicode"/>
        </w:rPr>
        <w:t>ithatpaşa</w:t>
      </w:r>
      <w:r>
        <w:rPr>
          <w:rFonts w:ascii="Verdana" w:hAnsi="Verdana" w:cs="Lucida Sans Unicode"/>
        </w:rPr>
        <w:t xml:space="preserve"> Mahallesi</w:t>
      </w:r>
      <w:r w:rsidR="007F278E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F27b.01d.03</w:t>
      </w:r>
      <w:r w:rsidR="00D715F7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 xml:space="preserve"> pafta, </w:t>
      </w:r>
      <w:r w:rsidR="00D715F7">
        <w:rPr>
          <w:rFonts w:ascii="Verdana" w:hAnsi="Verdana" w:cs="Lucida Sans Unicode"/>
        </w:rPr>
        <w:t>36</w:t>
      </w:r>
      <w:r w:rsidR="00866EBD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ada, </w:t>
      </w:r>
      <w:r w:rsidR="00D715F7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3 nolu parselin </w:t>
      </w:r>
      <w:r w:rsidR="00D715F7">
        <w:rPr>
          <w:rFonts w:ascii="Verdana" w:hAnsi="Verdana" w:cs="Lucida Sans Unicode"/>
        </w:rPr>
        <w:t>kuzeyind</w:t>
      </w:r>
      <w:r>
        <w:rPr>
          <w:rFonts w:ascii="Verdana" w:hAnsi="Verdana" w:cs="Lucida Sans Unicode"/>
        </w:rPr>
        <w:t>e (a) ile gösterilen yoldan ihdas işlemi ve 2644 sayılı Tapu Kanununun 21. maddesi uyarınca Belediyemiz adına tescil edilecek olan (a</w:t>
      </w:r>
      <w:r w:rsidR="006814D9">
        <w:rPr>
          <w:rFonts w:ascii="Verdana" w:hAnsi="Verdana" w:cs="Lucida Sans Unicode"/>
        </w:rPr>
        <w:t xml:space="preserve">) ile gösterilen parsel ile </w:t>
      </w:r>
      <w:r w:rsidR="00D715F7">
        <w:rPr>
          <w:rFonts w:ascii="Verdana" w:hAnsi="Verdana" w:cs="Lucida Sans Unicode"/>
        </w:rPr>
        <w:t>3</w:t>
      </w:r>
      <w:r w:rsidR="00A52BAC">
        <w:rPr>
          <w:rFonts w:ascii="Verdana" w:hAnsi="Verdana" w:cs="Lucida Sans Unicode"/>
        </w:rPr>
        <w:t>6</w:t>
      </w:r>
      <w:r w:rsidR="00D715F7">
        <w:rPr>
          <w:rFonts w:ascii="Verdana" w:hAnsi="Verdana" w:cs="Lucida Sans Unicode"/>
        </w:rPr>
        <w:t>5</w:t>
      </w:r>
      <w:r w:rsidR="006814D9">
        <w:rPr>
          <w:rFonts w:ascii="Verdana" w:hAnsi="Verdana" w:cs="Lucida Sans Unicode"/>
        </w:rPr>
        <w:t xml:space="preserve"> ada, </w:t>
      </w:r>
      <w:r w:rsidR="00D715F7">
        <w:rPr>
          <w:rFonts w:ascii="Verdana" w:hAnsi="Verdana" w:cs="Lucida Sans Unicode"/>
        </w:rPr>
        <w:t>1</w:t>
      </w:r>
      <w:r w:rsidR="006814D9">
        <w:rPr>
          <w:rFonts w:ascii="Verdana" w:hAnsi="Verdana" w:cs="Lucida Sans Unicode"/>
        </w:rPr>
        <w:t>3</w:t>
      </w:r>
      <w:r w:rsidR="00A52BAC"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nolu parselin birleştirme işlem</w:t>
      </w:r>
      <w:r w:rsidR="00D715F7">
        <w:rPr>
          <w:rFonts w:ascii="Verdana" w:hAnsi="Verdana" w:cs="Lucida Sans Unicode"/>
        </w:rPr>
        <w:t>ler</w:t>
      </w:r>
      <w:r w:rsidR="006814D9">
        <w:rPr>
          <w:rFonts w:ascii="Verdana" w:hAnsi="Verdana" w:cs="Lucida Sans Unicode"/>
        </w:rPr>
        <w:t xml:space="preserve">i </w:t>
      </w:r>
      <w:r w:rsidR="00086378">
        <w:rPr>
          <w:rFonts w:ascii="Verdana" w:hAnsi="Verdana" w:cs="Lucida Sans Unicode"/>
        </w:rPr>
        <w:t xml:space="preserve">ve (A) ve (B) ile gösterilen yola terk işlemleri </w:t>
      </w:r>
      <w:r w:rsidR="006814D9"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08637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6814D9">
        <w:rPr>
          <w:rFonts w:ascii="Verdana" w:hAnsi="Verdana" w:cs="Lucida Sans Unicode"/>
        </w:rPr>
        <w:tab/>
        <w:t xml:space="preserve">3194 sayılı İmar Kanununun 16 nci maddesi gereğince tasdiki ile ihdas sonucu oluşacak müstakil parsel vasfı taşımayan imar artığı (a) ile gösterilen parselin Fiyat </w:t>
      </w:r>
      <w:r w:rsidR="00367F8D">
        <w:rPr>
          <w:rFonts w:ascii="Verdana" w:hAnsi="Verdana" w:cs="Lucida Sans Unicode"/>
        </w:rPr>
        <w:t>T</w:t>
      </w:r>
      <w:r w:rsidR="006814D9">
        <w:rPr>
          <w:rFonts w:ascii="Verdana" w:hAnsi="Verdana" w:cs="Lucida Sans Unicode"/>
        </w:rPr>
        <w:t xml:space="preserve">akdir Komisyonunun belirlemiş olduğu </w:t>
      </w:r>
      <w:r w:rsidR="006814D9" w:rsidRPr="00DC6B98">
        <w:rPr>
          <w:rFonts w:ascii="Verdana" w:hAnsi="Verdana" w:cs="Lucida Sans Unicode"/>
          <w:b/>
        </w:rPr>
        <w:t>3.</w:t>
      </w:r>
      <w:r w:rsidR="00D715F7">
        <w:rPr>
          <w:rFonts w:ascii="Verdana" w:hAnsi="Verdana" w:cs="Lucida Sans Unicode"/>
          <w:b/>
        </w:rPr>
        <w:t>575</w:t>
      </w:r>
      <w:r w:rsidR="006814D9" w:rsidRPr="00DC6B98">
        <w:rPr>
          <w:rFonts w:ascii="Verdana" w:hAnsi="Verdana" w:cs="Lucida Sans Unicode"/>
          <w:b/>
        </w:rPr>
        <w:t>,</w:t>
      </w:r>
      <w:r w:rsidR="00D715F7">
        <w:rPr>
          <w:rFonts w:ascii="Verdana" w:hAnsi="Verdana" w:cs="Lucida Sans Unicode"/>
          <w:b/>
        </w:rPr>
        <w:t>0</w:t>
      </w:r>
      <w:r w:rsidR="00A52BAC">
        <w:rPr>
          <w:rFonts w:ascii="Verdana" w:hAnsi="Verdana" w:cs="Lucida Sans Unicode"/>
          <w:b/>
        </w:rPr>
        <w:t>0</w:t>
      </w:r>
      <w:r w:rsidR="006814D9" w:rsidRPr="00DC6B98">
        <w:rPr>
          <w:rFonts w:ascii="Verdana" w:hAnsi="Verdana" w:cs="Lucida Sans Unicode"/>
          <w:b/>
        </w:rPr>
        <w:t xml:space="preserve"> TL. (</w:t>
      </w:r>
      <w:r w:rsidR="00D715F7">
        <w:rPr>
          <w:rFonts w:ascii="Verdana" w:hAnsi="Verdana" w:cs="Lucida Sans Unicode"/>
          <w:b/>
        </w:rPr>
        <w:t>Üç</w:t>
      </w:r>
      <w:r w:rsidR="00103DDE">
        <w:rPr>
          <w:rFonts w:ascii="Verdana" w:hAnsi="Verdana" w:cs="Lucida Sans Unicode"/>
          <w:b/>
        </w:rPr>
        <w:t xml:space="preserve"> </w:t>
      </w:r>
      <w:r w:rsidR="00103DDE" w:rsidRPr="00DC6B98">
        <w:rPr>
          <w:rFonts w:ascii="Verdana" w:hAnsi="Verdana" w:cs="Lucida Sans Unicode"/>
          <w:b/>
        </w:rPr>
        <w:t>bin</w:t>
      </w:r>
      <w:r w:rsidR="006814D9" w:rsidRPr="00DC6B98">
        <w:rPr>
          <w:rFonts w:ascii="Verdana" w:hAnsi="Verdana" w:cs="Lucida Sans Unicode"/>
          <w:b/>
        </w:rPr>
        <w:t xml:space="preserve"> </w:t>
      </w:r>
      <w:r w:rsidR="00D715F7">
        <w:rPr>
          <w:rFonts w:ascii="Verdana" w:hAnsi="Verdana" w:cs="Lucida Sans Unicode"/>
          <w:b/>
        </w:rPr>
        <w:t>beş</w:t>
      </w:r>
      <w:r w:rsidR="00A52BAC">
        <w:rPr>
          <w:rFonts w:ascii="Verdana" w:hAnsi="Verdana" w:cs="Lucida Sans Unicode"/>
          <w:b/>
        </w:rPr>
        <w:t xml:space="preserve"> </w:t>
      </w:r>
      <w:r w:rsidR="006814D9" w:rsidRPr="00DC6B98">
        <w:rPr>
          <w:rFonts w:ascii="Verdana" w:hAnsi="Verdana" w:cs="Lucida Sans Unicode"/>
          <w:b/>
        </w:rPr>
        <w:t>yüz</w:t>
      </w:r>
      <w:r w:rsidR="00A52BAC">
        <w:rPr>
          <w:rFonts w:ascii="Verdana" w:hAnsi="Verdana" w:cs="Lucida Sans Unicode"/>
          <w:b/>
        </w:rPr>
        <w:t xml:space="preserve"> </w:t>
      </w:r>
      <w:r w:rsidR="00D715F7">
        <w:rPr>
          <w:rFonts w:ascii="Verdana" w:hAnsi="Verdana" w:cs="Lucida Sans Unicode"/>
          <w:b/>
        </w:rPr>
        <w:t>yetmiş beş</w:t>
      </w:r>
      <w:r w:rsidR="006814D9" w:rsidRPr="00DC6B98">
        <w:rPr>
          <w:rFonts w:ascii="Verdana" w:hAnsi="Verdana" w:cs="Lucida Sans Unicode"/>
          <w:b/>
        </w:rPr>
        <w:t xml:space="preserve"> TL</w:t>
      </w:r>
      <w:r w:rsidR="00D715F7">
        <w:rPr>
          <w:rFonts w:ascii="Verdana" w:hAnsi="Verdana" w:cs="Lucida Sans Unicode"/>
          <w:b/>
        </w:rPr>
        <w:t>.</w:t>
      </w:r>
      <w:r w:rsidR="006814D9" w:rsidRPr="00DC6B98">
        <w:rPr>
          <w:rFonts w:ascii="Verdana" w:hAnsi="Verdana" w:cs="Lucida Sans Unicode"/>
          <w:b/>
        </w:rPr>
        <w:t xml:space="preserve">) </w:t>
      </w:r>
      <w:r w:rsidR="006814D9">
        <w:rPr>
          <w:rFonts w:ascii="Verdana" w:hAnsi="Verdana" w:cs="Lucida Sans Unicode"/>
        </w:rPr>
        <w:t xml:space="preserve">bedelle </w:t>
      </w:r>
      <w:r w:rsidR="00D715F7">
        <w:rPr>
          <w:rFonts w:ascii="Verdana" w:hAnsi="Verdana" w:cs="Lucida Sans Unicode"/>
        </w:rPr>
        <w:t>3</w:t>
      </w:r>
      <w:r w:rsidR="00A52BAC">
        <w:rPr>
          <w:rFonts w:ascii="Verdana" w:hAnsi="Verdana" w:cs="Lucida Sans Unicode"/>
        </w:rPr>
        <w:t>6</w:t>
      </w:r>
      <w:r w:rsidR="00D715F7">
        <w:rPr>
          <w:rFonts w:ascii="Verdana" w:hAnsi="Verdana" w:cs="Lucida Sans Unicode"/>
        </w:rPr>
        <w:t>5</w:t>
      </w:r>
      <w:r w:rsidR="006814D9">
        <w:rPr>
          <w:rFonts w:ascii="Verdana" w:hAnsi="Verdana" w:cs="Lucida Sans Unicode"/>
        </w:rPr>
        <w:t xml:space="preserve"> ada, </w:t>
      </w:r>
      <w:r w:rsidR="00D715F7">
        <w:rPr>
          <w:rFonts w:ascii="Verdana" w:hAnsi="Verdana" w:cs="Lucida Sans Unicode"/>
        </w:rPr>
        <w:t>1</w:t>
      </w:r>
      <w:r w:rsidR="006814D9">
        <w:rPr>
          <w:rFonts w:ascii="Verdana" w:hAnsi="Verdana" w:cs="Lucida Sans Unicode"/>
        </w:rPr>
        <w:t>3</w:t>
      </w:r>
      <w:r w:rsidR="00A52BAC">
        <w:rPr>
          <w:rFonts w:ascii="Verdana" w:hAnsi="Verdana" w:cs="Lucida Sans Unicode"/>
        </w:rPr>
        <w:t xml:space="preserve"> nolu </w:t>
      </w:r>
      <w:r w:rsidR="006814D9">
        <w:rPr>
          <w:rFonts w:ascii="Verdana" w:hAnsi="Verdana" w:cs="Lucida Sans Unicode"/>
        </w:rPr>
        <w:t xml:space="preserve">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987579">
        <w:rPr>
          <w:rFonts w:ascii="Verdana" w:hAnsi="Verdana" w:cs="Lucida Sans Unicode"/>
        </w:rPr>
        <w:t>1</w:t>
      </w:r>
      <w:r w:rsidR="00103DD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987579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  <w:r w:rsidR="00866EBD"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86378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DDE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26C3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65EA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7F278E"/>
    <w:rsid w:val="00813937"/>
    <w:rsid w:val="00842392"/>
    <w:rsid w:val="00863EB2"/>
    <w:rsid w:val="00864BD6"/>
    <w:rsid w:val="00866EBD"/>
    <w:rsid w:val="00875ABF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7494A"/>
    <w:rsid w:val="00B83013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A7E23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4782D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3F7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E7480-69BA-4ABA-9FFC-27DA10A2D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2016-12-22T12:20:00Z</cp:lastPrinted>
  <dcterms:created xsi:type="dcterms:W3CDTF">2017-01-23T07:22:00Z</dcterms:created>
  <dcterms:modified xsi:type="dcterms:W3CDTF">2017-02-15T12:43:00Z</dcterms:modified>
</cp:coreProperties>
</file>